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533" w:rsidRPr="00453533" w:rsidRDefault="00453533" w:rsidP="00453533">
      <w:pPr>
        <w:spacing w:line="580" w:lineRule="exact"/>
        <w:jc w:val="center"/>
        <w:rPr>
          <w:rFonts w:ascii="微软雅黑" w:eastAsia="仿宋_GB2312" w:hAnsi="微软雅黑" w:cs="宋体" w:hint="eastAsia"/>
          <w:color w:val="000000"/>
          <w:kern w:val="0"/>
          <w:sz w:val="32"/>
          <w:szCs w:val="32"/>
        </w:rPr>
      </w:pPr>
      <w:r w:rsidRPr="00453533">
        <w:rPr>
          <w:rFonts w:ascii="仿宋_GB2312" w:eastAsia="仿宋_GB2312" w:hAnsi="黑体" w:cs="宋体" w:hint="eastAsia"/>
          <w:b/>
          <w:bCs/>
          <w:kern w:val="0"/>
          <w:sz w:val="32"/>
          <w:szCs w:val="32"/>
        </w:rPr>
        <w:t>黑龙江省硕士研究生招生考试报名费网上支付说明</w:t>
      </w:r>
    </w:p>
    <w:p w:rsid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微软雅黑" w:eastAsia="仿宋_GB2312" w:hAnsi="微软雅黑" w:cs="宋体" w:hint="eastAsia"/>
          <w:color w:val="000000"/>
          <w:kern w:val="0"/>
          <w:sz w:val="28"/>
          <w:szCs w:val="28"/>
        </w:rPr>
      </w:pPr>
    </w:p>
    <w:p w:rsidR="00453533" w:rsidRP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</w:pPr>
      <w:r w:rsidRPr="00453533">
        <w:rPr>
          <w:rFonts w:ascii="微软雅黑" w:eastAsia="仿宋_GB2312" w:hAnsi="微软雅黑" w:cs="宋体" w:hint="eastAsia"/>
          <w:color w:val="000000"/>
          <w:kern w:val="0"/>
          <w:sz w:val="28"/>
          <w:szCs w:val="28"/>
        </w:rPr>
        <w:t> </w:t>
      </w: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1.2020年黑龙江省硕士研究生招生考试网上报名实行网上支付报考费。所有在我省报考点报名的考生，提交报考信息后，须在网上报名截止日期10月31日之前，以“网上支付”方式缴纳报考费150元/人（依据黑龙江省财政厅黑财综</w:t>
      </w:r>
      <w:r w:rsidRPr="00453533"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</w:rPr>
        <w:t>〔</w:t>
      </w: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2014</w:t>
      </w:r>
      <w:r w:rsidRPr="00453533"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</w:rPr>
        <w:t>〕</w:t>
      </w: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93号文件规定）。</w:t>
      </w:r>
    </w:p>
    <w:p w:rsidR="00453533" w:rsidRP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</w:pP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2.考生网上支付时请按照“研招网”报名系统页面相应提示进行操作，收到缴费成功信息后，方可持报名号在规定时间内到选择的报考点确认网报信息，否则报名无效。请考生务必于网上报名截止时间前在网上支付报考费，现场确认期间一律不接受现场缴费。</w:t>
      </w:r>
    </w:p>
    <w:p w:rsidR="00453533" w:rsidRPr="00453533" w:rsidRDefault="00453533" w:rsidP="00453533">
      <w:pPr>
        <w:widowControl/>
        <w:adjustRightInd w:val="0"/>
        <w:snapToGrid w:val="0"/>
        <w:spacing w:line="600" w:lineRule="exact"/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 w:rsidRPr="00453533">
        <w:rPr>
          <w:rFonts w:ascii="仿宋_GB2312" w:eastAsia="仿宋_GB2312" w:hint="eastAsia"/>
          <w:sz w:val="28"/>
          <w:szCs w:val="28"/>
        </w:rPr>
        <w:t>3.考生缴费前应认真核对所选报考点的受理范围，慎重缴费，以免选错报考点，贻误考试。</w:t>
      </w:r>
    </w:p>
    <w:p w:rsidR="00453533" w:rsidRPr="00453533" w:rsidRDefault="00453533" w:rsidP="00453533">
      <w:pPr>
        <w:widowControl/>
        <w:adjustRightInd w:val="0"/>
        <w:snapToGrid w:val="0"/>
        <w:spacing w:line="600" w:lineRule="exact"/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 w:rsidRPr="00453533">
        <w:rPr>
          <w:rFonts w:ascii="仿宋_GB2312" w:eastAsia="仿宋_GB2312" w:hAnsi="微软雅黑" w:cs="宋体" w:hint="eastAsia"/>
          <w:color w:val="000000"/>
          <w:kern w:val="0"/>
          <w:sz w:val="28"/>
          <w:szCs w:val="28"/>
        </w:rPr>
        <w:t>4.</w:t>
      </w:r>
      <w:r w:rsidRPr="00453533">
        <w:rPr>
          <w:rFonts w:ascii="仿宋_GB2312" w:eastAsia="仿宋_GB2312" w:hint="eastAsia"/>
          <w:sz w:val="28"/>
          <w:szCs w:val="28"/>
        </w:rPr>
        <w:t>根据研招网相关规定和网上报名技术要求，为避免多占考位，影响其他考生报考，每名考生最后只能保留一条有效报名信息，毋需重复缴费。</w:t>
      </w:r>
    </w:p>
    <w:p w:rsidR="00453533" w:rsidRP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</w:pP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5.因网上支付操作不当或网络原因造成同一报名号重复缴费的，报名系统将在报名结束后统一退还重复支付部分的费用。</w:t>
      </w:r>
    </w:p>
    <w:p w:rsidR="00453533" w:rsidRP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</w:pP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6.</w:t>
      </w:r>
      <w:r w:rsidRPr="00453533">
        <w:rPr>
          <w:rFonts w:ascii="仿宋_GB2312" w:eastAsia="仿宋_GB2312" w:hint="eastAsia"/>
          <w:sz w:val="28"/>
          <w:szCs w:val="28"/>
        </w:rPr>
        <w:t>退费方式：</w:t>
      </w: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>返回考生交费所用银行卡账户。重复缴费考生请不要急于在缴完报名费后立即注销银行卡，否则将给退款造成麻烦。</w:t>
      </w:r>
    </w:p>
    <w:p w:rsidR="00453533" w:rsidRPr="00453533" w:rsidRDefault="00453533" w:rsidP="00453533">
      <w:pPr>
        <w:widowControl/>
        <w:adjustRightInd w:val="0"/>
        <w:snapToGrid w:val="0"/>
        <w:spacing w:line="580" w:lineRule="exact"/>
        <w:ind w:firstLineChars="200" w:firstLine="560"/>
        <w:jc w:val="left"/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</w:pPr>
      <w:r w:rsidRPr="00453533">
        <w:rPr>
          <w:rFonts w:ascii="仿宋_GB2312" w:eastAsia="仿宋_GB2312" w:hAnsi="仿宋" w:cs="宋体" w:hint="eastAsia"/>
          <w:color w:val="000000"/>
          <w:kern w:val="0"/>
          <w:sz w:val="28"/>
          <w:szCs w:val="28"/>
        </w:rPr>
        <w:t xml:space="preserve">7.符合条件的退款到账通常需要1至7天，特殊情况有可能出现半个月左右时间。考生发现问题可及时与研招网客服联系。 </w:t>
      </w:r>
    </w:p>
    <w:p w:rsidR="00D05886" w:rsidRPr="00453533" w:rsidRDefault="00453533" w:rsidP="00453533">
      <w:pPr>
        <w:rPr>
          <w:sz w:val="28"/>
          <w:szCs w:val="28"/>
        </w:rPr>
      </w:pPr>
      <w:r w:rsidRPr="00453533">
        <w:rPr>
          <w:rFonts w:ascii="仿宋_GB2312" w:eastAsia="仿宋_GB2312" w:hAnsi="微软雅黑" w:cs="宋体" w:hint="eastAsia"/>
          <w:b/>
          <w:color w:val="000000"/>
          <w:kern w:val="0"/>
          <w:sz w:val="28"/>
          <w:szCs w:val="28"/>
        </w:rPr>
        <w:t>8.</w:t>
      </w:r>
      <w:r w:rsidRPr="00453533">
        <w:rPr>
          <w:rFonts w:ascii="仿宋_GB2312" w:eastAsia="仿宋_GB2312" w:hAnsi="仿宋" w:cs="宋体" w:hint="eastAsia"/>
          <w:b/>
          <w:color w:val="000000"/>
          <w:kern w:val="0"/>
          <w:sz w:val="28"/>
          <w:szCs w:val="28"/>
        </w:rPr>
        <w:t>因考生</w:t>
      </w:r>
      <w:r w:rsidRPr="00453533">
        <w:rPr>
          <w:rFonts w:ascii="仿宋_GB2312" w:eastAsia="仿宋_GB2312" w:hAnsi="Arial" w:cs="Arial" w:hint="eastAsia"/>
          <w:b/>
          <w:color w:val="191919"/>
          <w:sz w:val="28"/>
          <w:szCs w:val="28"/>
          <w:shd w:val="clear" w:color="auto" w:fill="FFFFFF"/>
        </w:rPr>
        <w:t>自身原因（如</w:t>
      </w:r>
      <w:r w:rsidRPr="00453533">
        <w:rPr>
          <w:rFonts w:ascii="仿宋_GB2312" w:eastAsia="仿宋_GB2312" w:hAnsi="仿宋" w:cs="宋体" w:hint="eastAsia"/>
          <w:b/>
          <w:color w:val="000000"/>
          <w:kern w:val="0"/>
          <w:sz w:val="28"/>
          <w:szCs w:val="28"/>
        </w:rPr>
        <w:t>不去现场确认、</w:t>
      </w:r>
      <w:r w:rsidRPr="00453533">
        <w:rPr>
          <w:rFonts w:ascii="仿宋_GB2312" w:eastAsia="仿宋_GB2312" w:hAnsi="Arial" w:cs="Arial" w:hint="eastAsia"/>
          <w:b/>
          <w:color w:val="191919"/>
          <w:sz w:val="28"/>
          <w:szCs w:val="28"/>
          <w:shd w:val="clear" w:color="auto" w:fill="FFFFFF"/>
        </w:rPr>
        <w:t>不符合报考条件、</w:t>
      </w:r>
      <w:r w:rsidRPr="00453533">
        <w:rPr>
          <w:rFonts w:ascii="仿宋_GB2312" w:eastAsia="仿宋_GB2312" w:hAnsi="仿宋" w:cs="宋体" w:hint="eastAsia"/>
          <w:b/>
          <w:color w:val="000000"/>
          <w:kern w:val="0"/>
          <w:sz w:val="28"/>
          <w:szCs w:val="28"/>
        </w:rPr>
        <w:t>考生已报名并现场确认但未参加考试），已支付的报考费将不予退还。</w:t>
      </w:r>
    </w:p>
    <w:sectPr w:rsidR="00D05886" w:rsidRPr="00453533" w:rsidSect="00D058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53533"/>
    <w:rsid w:val="00453533"/>
    <w:rsid w:val="00463A4C"/>
    <w:rsid w:val="00D05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53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2019-09-19T01:41:00Z</dcterms:created>
  <dcterms:modified xsi:type="dcterms:W3CDTF">2019-09-19T01:42:00Z</dcterms:modified>
</cp:coreProperties>
</file>